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F0" w:rsidRDefault="00FC665B" w:rsidP="005679F0">
      <w:pPr>
        <w:pStyle w:val="Title"/>
        <w:ind w:right="-630"/>
        <w:rPr>
          <w:rFonts w:ascii="Gotham Light" w:hAnsi="Gotham Light"/>
          <w:b/>
          <w:sz w:val="48"/>
          <w:szCs w:val="48"/>
        </w:rPr>
      </w:pPr>
      <w:r>
        <w:rPr>
          <w:rFonts w:ascii="Gotham Light" w:hAnsi="Gotham Light"/>
          <w:b/>
          <w:sz w:val="48"/>
          <w:szCs w:val="48"/>
        </w:rPr>
        <w:t>Volunteer Development Series</w:t>
      </w:r>
    </w:p>
    <w:p w:rsidR="00BA4777" w:rsidRPr="005679F0" w:rsidRDefault="005679F0" w:rsidP="005679F0">
      <w:pPr>
        <w:pStyle w:val="Title"/>
        <w:ind w:right="-630"/>
        <w:rPr>
          <w:rFonts w:ascii="Gotham Light" w:hAnsi="Gotham Light"/>
          <w:b/>
          <w:sz w:val="48"/>
          <w:szCs w:val="48"/>
        </w:rPr>
      </w:pPr>
      <w:r>
        <w:rPr>
          <w:rFonts w:ascii="Gotham Light" w:hAnsi="Gotham Light"/>
          <w:b/>
          <w:sz w:val="48"/>
          <w:szCs w:val="48"/>
        </w:rPr>
        <w:t>MCMG</w:t>
      </w:r>
      <w:r w:rsidR="00FC665B">
        <w:rPr>
          <w:rFonts w:ascii="Gotham Light" w:hAnsi="Gotham Light"/>
          <w:b/>
          <w:sz w:val="48"/>
          <w:szCs w:val="48"/>
        </w:rPr>
        <w:t xml:space="preserve"> 2019</w:t>
      </w:r>
    </w:p>
    <w:p w:rsidR="005679F0" w:rsidRDefault="00FC665B" w:rsidP="005679F0">
      <w:pPr>
        <w:rPr>
          <w:i/>
        </w:rPr>
      </w:pPr>
      <w:r w:rsidRPr="005679F0">
        <w:rPr>
          <w:rStyle w:val="SubtleEmphasis"/>
          <w:rFonts w:ascii="Gotham Light" w:hAnsi="Gotham Light"/>
          <w:b/>
          <w:i w:val="0"/>
          <w:color w:val="auto"/>
        </w:rPr>
        <w:t>We want YOU!!</w:t>
      </w:r>
      <w:r w:rsidR="00C43D51" w:rsidRPr="005679F0">
        <w:rPr>
          <w:rStyle w:val="SubtleEmphasis"/>
          <w:rFonts w:ascii="Gotham Light" w:hAnsi="Gotham Light"/>
          <w:i w:val="0"/>
          <w:iCs w:val="0"/>
          <w:color w:val="auto"/>
        </w:rPr>
        <w:t xml:space="preserve">  These classes are open </w:t>
      </w:r>
      <w:r w:rsidR="00C43D51" w:rsidRPr="005679F0">
        <w:rPr>
          <w:rStyle w:val="SubtleEmphasis"/>
          <w:rFonts w:ascii="Gotham Light" w:hAnsi="Gotham Light"/>
          <w:iCs w:val="0"/>
          <w:color w:val="auto"/>
        </w:rPr>
        <w:t>only to Master Gardeners</w:t>
      </w:r>
      <w:r w:rsidR="00C43D51" w:rsidRPr="005679F0">
        <w:rPr>
          <w:rStyle w:val="SubtleEmphasis"/>
          <w:rFonts w:ascii="Gotham Light" w:hAnsi="Gotham Light"/>
          <w:i w:val="0"/>
          <w:iCs w:val="0"/>
          <w:color w:val="auto"/>
        </w:rPr>
        <w:t>.  This is an opportunity for Master Gardeners to dig deeper t</w:t>
      </w:r>
      <w:r w:rsidR="005954C7" w:rsidRPr="005679F0">
        <w:rPr>
          <w:rStyle w:val="SubtleEmphasis"/>
          <w:rFonts w:ascii="Gotham Light" w:hAnsi="Gotham Light"/>
          <w:i w:val="0"/>
          <w:iCs w:val="0"/>
          <w:color w:val="auto"/>
        </w:rPr>
        <w:t>han</w:t>
      </w:r>
      <w:r w:rsidR="00C43D51" w:rsidRPr="005679F0">
        <w:rPr>
          <w:rStyle w:val="SubtleEmphasis"/>
          <w:rFonts w:ascii="Gotham Light" w:hAnsi="Gotham Light"/>
          <w:i w:val="0"/>
          <w:iCs w:val="0"/>
          <w:color w:val="auto"/>
        </w:rPr>
        <w:t xml:space="preserve"> their initial certification training and</w:t>
      </w:r>
      <w:r w:rsidR="005954C7" w:rsidRPr="005679F0">
        <w:rPr>
          <w:rStyle w:val="SubtleEmphasis"/>
          <w:rFonts w:ascii="Gotham Light" w:hAnsi="Gotham Light"/>
          <w:i w:val="0"/>
          <w:iCs w:val="0"/>
          <w:color w:val="auto"/>
        </w:rPr>
        <w:t xml:space="preserve"> learn intensively in several</w:t>
      </w:r>
      <w:r w:rsidR="00C43D51" w:rsidRPr="005679F0">
        <w:rPr>
          <w:rStyle w:val="SubtleEmphasis"/>
          <w:rFonts w:ascii="Gotham Light" w:hAnsi="Gotham Light"/>
          <w:i w:val="0"/>
          <w:iCs w:val="0"/>
          <w:color w:val="auto"/>
        </w:rPr>
        <w:t xml:space="preserve"> different subject areas.  My hope is that after tra</w:t>
      </w:r>
      <w:r w:rsidR="005679F0" w:rsidRPr="005679F0">
        <w:rPr>
          <w:rStyle w:val="SubtleEmphasis"/>
          <w:rFonts w:ascii="Gotham Light" w:hAnsi="Gotham Light"/>
          <w:i w:val="0"/>
          <w:iCs w:val="0"/>
          <w:color w:val="auto"/>
        </w:rPr>
        <w:t xml:space="preserve">ining, you will feel </w:t>
      </w:r>
      <w:r w:rsidR="00C43D51" w:rsidRPr="005679F0">
        <w:rPr>
          <w:rStyle w:val="SubtleEmphasis"/>
          <w:rFonts w:ascii="Gotham Light" w:hAnsi="Gotham Light"/>
          <w:i w:val="0"/>
          <w:iCs w:val="0"/>
          <w:color w:val="auto"/>
        </w:rPr>
        <w:t>equipped with the knowledge, resources, and confidence to share this information with others.  It is encouraged that you</w:t>
      </w:r>
      <w:r w:rsidR="005954C7" w:rsidRPr="005679F0">
        <w:rPr>
          <w:rStyle w:val="SubtleEmphasis"/>
          <w:rFonts w:ascii="Gotham Light" w:hAnsi="Gotham Light"/>
          <w:i w:val="0"/>
          <w:iCs w:val="0"/>
          <w:color w:val="auto"/>
        </w:rPr>
        <w:t xml:space="preserve"> lend your newly attained skills to the Speakers Bureau.  </w:t>
      </w:r>
      <w:r w:rsidR="00C43D51" w:rsidRPr="005679F0">
        <w:rPr>
          <w:rStyle w:val="SubtleEmphasis"/>
          <w:rFonts w:ascii="Gotham Light" w:hAnsi="Gotham Light"/>
          <w:i w:val="0"/>
          <w:iCs w:val="0"/>
          <w:color w:val="auto"/>
        </w:rPr>
        <w:t xml:space="preserve"> </w:t>
      </w:r>
    </w:p>
    <w:p w:rsidR="00FC665B" w:rsidRDefault="00FC665B" w:rsidP="00E20026">
      <w:pPr>
        <w:spacing w:after="0" w:line="240" w:lineRule="auto"/>
        <w:rPr>
          <w:rStyle w:val="Strong"/>
          <w:rFonts w:ascii="Gotham Light" w:hAnsi="Gotham Light"/>
        </w:rPr>
      </w:pPr>
      <w:bookmarkStart w:id="0" w:name="_GoBack"/>
      <w:bookmarkEnd w:id="0"/>
    </w:p>
    <w:p w:rsidR="0040591F" w:rsidRPr="00DD7FD7" w:rsidRDefault="0040591F" w:rsidP="005679F0">
      <w:pPr>
        <w:spacing w:before="0" w:after="0" w:line="240" w:lineRule="auto"/>
        <w:rPr>
          <w:rFonts w:ascii="Gotham Light" w:hAnsi="Gotham Light"/>
          <w:i/>
          <w:sz w:val="6"/>
          <w:szCs w:val="6"/>
        </w:rPr>
      </w:pPr>
    </w:p>
    <w:p w:rsidR="002C0F88" w:rsidRDefault="00EB7A95" w:rsidP="005679F0">
      <w:pPr>
        <w:spacing w:before="0" w:after="0" w:line="240" w:lineRule="auto"/>
        <w:rPr>
          <w:rFonts w:ascii="Gotham Light" w:hAnsi="Gotham Light"/>
        </w:rPr>
      </w:pPr>
      <w:r>
        <w:rPr>
          <w:rStyle w:val="Strong"/>
          <w:rFonts w:ascii="Gotham Light" w:hAnsi="Gotham Light"/>
        </w:rPr>
        <w:t>March</w:t>
      </w:r>
      <w:r w:rsidR="00E861F6" w:rsidRPr="00C1177C">
        <w:rPr>
          <w:rStyle w:val="Strong"/>
          <w:rFonts w:ascii="Gotham Light" w:hAnsi="Gotham Light"/>
        </w:rPr>
        <w:tab/>
      </w:r>
      <w:r w:rsidR="002C0F88">
        <w:rPr>
          <w:rStyle w:val="Strong"/>
          <w:rFonts w:ascii="Gotham Light" w:hAnsi="Gotham Light"/>
        </w:rPr>
        <w:t>12</w:t>
      </w:r>
      <w:r w:rsidR="002C0F88" w:rsidRPr="002C0F88">
        <w:rPr>
          <w:rStyle w:val="Strong"/>
          <w:rFonts w:ascii="Gotham Light" w:hAnsi="Gotham Light"/>
          <w:vertAlign w:val="superscript"/>
        </w:rPr>
        <w:t>th</w:t>
      </w:r>
      <w:r w:rsidR="002C0F88">
        <w:rPr>
          <w:rStyle w:val="Strong"/>
          <w:rFonts w:ascii="Gotham Light" w:hAnsi="Gotham Light"/>
        </w:rPr>
        <w:t xml:space="preserve"> 1:00-3:00pm</w:t>
      </w:r>
      <w:r w:rsidR="00DD7FD7">
        <w:rPr>
          <w:rStyle w:val="Strong"/>
          <w:rFonts w:ascii="Gotham Light" w:hAnsi="Gotham Light"/>
        </w:rPr>
        <w:tab/>
      </w:r>
      <w:r w:rsidR="00D6436D">
        <w:rPr>
          <w:rStyle w:val="Strong"/>
          <w:rFonts w:ascii="Gotham Light" w:hAnsi="Gotham Light"/>
        </w:rPr>
        <w:tab/>
      </w:r>
      <w:r w:rsidR="002C0F88">
        <w:rPr>
          <w:rStyle w:val="Strong"/>
          <w:rFonts w:ascii="Gotham Light" w:hAnsi="Gotham Light"/>
        </w:rPr>
        <w:tab/>
      </w:r>
      <w:r>
        <w:rPr>
          <w:rFonts w:ascii="Gotham Light" w:hAnsi="Gotham Light"/>
          <w:b/>
        </w:rPr>
        <w:t>Powerful Presentations</w:t>
      </w:r>
      <w:r w:rsidR="0003265D" w:rsidRPr="00C1177C">
        <w:rPr>
          <w:rFonts w:ascii="Gotham Light" w:hAnsi="Gotham Light"/>
        </w:rPr>
        <w:t xml:space="preserve"> </w:t>
      </w:r>
    </w:p>
    <w:p w:rsidR="00BB1A56" w:rsidRDefault="002C0F88" w:rsidP="005679F0">
      <w:pPr>
        <w:spacing w:before="0" w:after="0" w:line="240" w:lineRule="auto"/>
        <w:rPr>
          <w:rFonts w:ascii="Gotham Light" w:hAnsi="Gotham Light"/>
          <w:i/>
          <w:sz w:val="18"/>
          <w:szCs w:val="18"/>
        </w:rPr>
      </w:pPr>
      <w:r>
        <w:rPr>
          <w:rFonts w:ascii="Gotham Light" w:hAnsi="Gotham Light"/>
          <w:i/>
          <w:sz w:val="18"/>
          <w:szCs w:val="18"/>
        </w:rPr>
        <w:t>Madison County Extension Office</w:t>
      </w:r>
      <w:r>
        <w:rPr>
          <w:rFonts w:ascii="Gotham Light" w:hAnsi="Gotham Light"/>
          <w:i/>
          <w:sz w:val="18"/>
          <w:szCs w:val="18"/>
        </w:rPr>
        <w:tab/>
      </w:r>
      <w:r>
        <w:rPr>
          <w:rFonts w:ascii="Gotham Light" w:hAnsi="Gotham Light"/>
          <w:i/>
          <w:sz w:val="18"/>
          <w:szCs w:val="18"/>
        </w:rPr>
        <w:tab/>
      </w:r>
      <w:r>
        <w:rPr>
          <w:rFonts w:ascii="Gotham Light" w:hAnsi="Gotham Light"/>
          <w:i/>
          <w:sz w:val="18"/>
          <w:szCs w:val="18"/>
        </w:rPr>
        <w:tab/>
      </w:r>
      <w:r w:rsidR="00EB7A95">
        <w:rPr>
          <w:rFonts w:ascii="Gotham Light" w:hAnsi="Gotham Light"/>
          <w:i/>
          <w:sz w:val="18"/>
          <w:szCs w:val="18"/>
        </w:rPr>
        <w:t>Power Point &amp; Presentation Skills Review</w:t>
      </w:r>
    </w:p>
    <w:p w:rsidR="00A61D02" w:rsidRPr="00A61D02" w:rsidRDefault="00A61D02" w:rsidP="005679F0">
      <w:pPr>
        <w:spacing w:before="0" w:after="0" w:line="240" w:lineRule="auto"/>
        <w:rPr>
          <w:rFonts w:ascii="Gotham Light" w:hAnsi="Gotham Light"/>
          <w:i/>
          <w:sz w:val="6"/>
          <w:szCs w:val="6"/>
        </w:rPr>
      </w:pPr>
    </w:p>
    <w:p w:rsidR="00A61D02" w:rsidRPr="00C1177C" w:rsidRDefault="00A61D02" w:rsidP="00A61D02">
      <w:pPr>
        <w:spacing w:before="0" w:after="0" w:line="240" w:lineRule="auto"/>
        <w:rPr>
          <w:rFonts w:ascii="Gotham Light" w:hAnsi="Gotham Light"/>
          <w:b/>
        </w:rPr>
      </w:pPr>
      <w:r>
        <w:rPr>
          <w:rStyle w:val="Strong"/>
          <w:rFonts w:ascii="Gotham Light" w:hAnsi="Gotham Light"/>
        </w:rPr>
        <w:t>March 26</w:t>
      </w:r>
      <w:r w:rsidRPr="00AB2441">
        <w:rPr>
          <w:rStyle w:val="Strong"/>
          <w:rFonts w:ascii="Gotham Light" w:hAnsi="Gotham Light"/>
          <w:vertAlign w:val="superscript"/>
        </w:rPr>
        <w:t>th</w:t>
      </w:r>
      <w:r>
        <w:rPr>
          <w:rStyle w:val="Strong"/>
          <w:rFonts w:ascii="Gotham Light" w:hAnsi="Gotham Light"/>
        </w:rPr>
        <w:t xml:space="preserve"> 1:00-3:00pm</w:t>
      </w:r>
      <w:r w:rsidRPr="00C1177C">
        <w:rPr>
          <w:rStyle w:val="Strong"/>
          <w:rFonts w:ascii="Gotham Light" w:hAnsi="Gotham Light"/>
        </w:rPr>
        <w:tab/>
      </w:r>
      <w:r>
        <w:rPr>
          <w:rStyle w:val="Strong"/>
          <w:rFonts w:ascii="Gotham Light" w:hAnsi="Gotham Light"/>
        </w:rPr>
        <w:tab/>
      </w:r>
      <w:r>
        <w:rPr>
          <w:rStyle w:val="Strong"/>
          <w:rFonts w:ascii="Gotham Light" w:hAnsi="Gotham Light"/>
        </w:rPr>
        <w:tab/>
      </w:r>
      <w:r>
        <w:rPr>
          <w:rFonts w:ascii="Gotham Light" w:hAnsi="Gotham Light"/>
          <w:b/>
        </w:rPr>
        <w:t>Compost Short Course</w:t>
      </w:r>
    </w:p>
    <w:p w:rsidR="00A61D02" w:rsidRDefault="00A61D02" w:rsidP="00A61D02">
      <w:pPr>
        <w:spacing w:before="0" w:after="0" w:line="240" w:lineRule="auto"/>
        <w:rPr>
          <w:rFonts w:ascii="Gotham Light" w:hAnsi="Gotham Light"/>
          <w:i/>
          <w:sz w:val="18"/>
          <w:szCs w:val="18"/>
        </w:rPr>
      </w:pPr>
      <w:r w:rsidRPr="00AB2441">
        <w:rPr>
          <w:rFonts w:ascii="Gotham Light" w:hAnsi="Gotham Light"/>
          <w:i/>
          <w:sz w:val="18"/>
          <w:szCs w:val="18"/>
        </w:rPr>
        <w:t>Madison County Extension Office</w:t>
      </w:r>
      <w:r>
        <w:rPr>
          <w:rFonts w:ascii="Gotham Light" w:hAnsi="Gotham Light"/>
          <w:sz w:val="24"/>
          <w:szCs w:val="24"/>
        </w:rPr>
        <w:tab/>
      </w:r>
      <w:r>
        <w:rPr>
          <w:rFonts w:ascii="Gotham Light" w:hAnsi="Gotham Light"/>
          <w:sz w:val="24"/>
          <w:szCs w:val="24"/>
        </w:rPr>
        <w:tab/>
      </w:r>
      <w:r>
        <w:rPr>
          <w:rFonts w:ascii="Gotham Light" w:hAnsi="Gotham Light"/>
          <w:sz w:val="24"/>
          <w:szCs w:val="24"/>
        </w:rPr>
        <w:tab/>
      </w:r>
      <w:r>
        <w:rPr>
          <w:rFonts w:ascii="Gotham Light" w:hAnsi="Gotham Light"/>
          <w:i/>
          <w:sz w:val="18"/>
          <w:szCs w:val="18"/>
        </w:rPr>
        <w:t>Composting in the Home Garden</w:t>
      </w:r>
    </w:p>
    <w:p w:rsidR="00A61D02" w:rsidRPr="00A61D02" w:rsidRDefault="00A61D02" w:rsidP="00A61D02">
      <w:pPr>
        <w:spacing w:before="0" w:after="0" w:line="240" w:lineRule="auto"/>
        <w:ind w:left="4320"/>
        <w:rPr>
          <w:rFonts w:ascii="Gotham Light" w:hAnsi="Gotham Light"/>
          <w:sz w:val="18"/>
          <w:szCs w:val="18"/>
        </w:rPr>
      </w:pPr>
      <w:r w:rsidRPr="00AB2441">
        <w:rPr>
          <w:rFonts w:ascii="Gotham Light" w:hAnsi="Gotham Light"/>
          <w:sz w:val="18"/>
          <w:szCs w:val="18"/>
        </w:rPr>
        <w:t xml:space="preserve">Bring an inexpensive plastic Trash Can with you and you will go home with your very own Kitchen Composter!! </w:t>
      </w:r>
    </w:p>
    <w:p w:rsidR="0040591F" w:rsidRPr="00DD7FD7" w:rsidRDefault="0040591F" w:rsidP="005679F0">
      <w:pPr>
        <w:spacing w:before="0" w:after="0" w:line="240" w:lineRule="auto"/>
        <w:ind w:left="3600" w:firstLine="720"/>
        <w:rPr>
          <w:rFonts w:ascii="Gotham Light" w:hAnsi="Gotham Light"/>
          <w:i/>
          <w:sz w:val="6"/>
          <w:szCs w:val="6"/>
        </w:rPr>
      </w:pPr>
    </w:p>
    <w:p w:rsidR="0003265D" w:rsidRPr="00C1177C" w:rsidRDefault="00EB7A95" w:rsidP="005679F0">
      <w:pPr>
        <w:spacing w:before="0" w:after="0" w:line="240" w:lineRule="auto"/>
        <w:ind w:left="4320" w:hanging="4320"/>
        <w:rPr>
          <w:rFonts w:ascii="Gotham Light" w:hAnsi="Gotham Light"/>
          <w:b/>
        </w:rPr>
      </w:pPr>
      <w:r>
        <w:rPr>
          <w:rStyle w:val="Strong"/>
          <w:rFonts w:ascii="Gotham Light" w:hAnsi="Gotham Light"/>
        </w:rPr>
        <w:t>April</w:t>
      </w:r>
      <w:r w:rsidR="002C0F88">
        <w:rPr>
          <w:rStyle w:val="Strong"/>
          <w:rFonts w:ascii="Gotham Light" w:hAnsi="Gotham Light"/>
        </w:rPr>
        <w:t xml:space="preserve"> 16</w:t>
      </w:r>
      <w:r w:rsidR="002C0F88" w:rsidRPr="002C0F88">
        <w:rPr>
          <w:rStyle w:val="Strong"/>
          <w:rFonts w:ascii="Gotham Light" w:hAnsi="Gotham Light"/>
          <w:vertAlign w:val="superscript"/>
        </w:rPr>
        <w:t>th</w:t>
      </w:r>
      <w:r w:rsidR="002C0F88">
        <w:rPr>
          <w:rStyle w:val="Strong"/>
          <w:rFonts w:ascii="Gotham Light" w:hAnsi="Gotham Light"/>
        </w:rPr>
        <w:t xml:space="preserve"> 1:00-3:00pm</w:t>
      </w:r>
      <w:r w:rsidR="00E861F6" w:rsidRPr="00C1177C">
        <w:rPr>
          <w:rStyle w:val="Strong"/>
          <w:rFonts w:ascii="Gotham Light" w:hAnsi="Gotham Light"/>
        </w:rPr>
        <w:tab/>
      </w:r>
      <w:r>
        <w:rPr>
          <w:rStyle w:val="Strong"/>
          <w:rFonts w:ascii="Gotham Light" w:hAnsi="Gotham Light"/>
        </w:rPr>
        <w:t>Fair Judge Training</w:t>
      </w:r>
    </w:p>
    <w:p w:rsidR="00244DE8" w:rsidRPr="0040591F" w:rsidRDefault="002C0F88" w:rsidP="005679F0">
      <w:pPr>
        <w:spacing w:before="0" w:after="0" w:line="240" w:lineRule="auto"/>
        <w:ind w:left="4320" w:hanging="4320"/>
        <w:rPr>
          <w:rFonts w:ascii="Gotham Light" w:hAnsi="Gotham Light"/>
          <w:i/>
          <w:sz w:val="18"/>
          <w:szCs w:val="18"/>
        </w:rPr>
      </w:pPr>
      <w:r>
        <w:rPr>
          <w:rFonts w:ascii="Gotham Light" w:hAnsi="Gotham Light"/>
          <w:i/>
          <w:sz w:val="18"/>
          <w:szCs w:val="18"/>
        </w:rPr>
        <w:t>Ma</w:t>
      </w:r>
      <w:r w:rsidR="00DC4C5B">
        <w:rPr>
          <w:rFonts w:ascii="Gotham Light" w:hAnsi="Gotham Light"/>
          <w:i/>
          <w:sz w:val="18"/>
          <w:szCs w:val="18"/>
        </w:rPr>
        <w:t>dison County Extension Office</w:t>
      </w:r>
      <w:r w:rsidR="00DC4C5B">
        <w:rPr>
          <w:rFonts w:ascii="Gotham Light" w:hAnsi="Gotham Light"/>
          <w:i/>
          <w:sz w:val="18"/>
          <w:szCs w:val="18"/>
        </w:rPr>
        <w:tab/>
      </w:r>
      <w:r w:rsidR="00EB7A95">
        <w:rPr>
          <w:rFonts w:ascii="Gotham Light" w:hAnsi="Gotham Light"/>
          <w:i/>
          <w:sz w:val="18"/>
          <w:szCs w:val="18"/>
        </w:rPr>
        <w:t>We will review major areas that you may be asked to judge, and criteria to look for in order to award consistent quality blue ribbons.  Attendees will receive a reference packet with all guidelines.</w:t>
      </w:r>
      <w:r w:rsidR="004C043E" w:rsidRPr="0040591F">
        <w:rPr>
          <w:rFonts w:ascii="Gotham Light" w:hAnsi="Gotham Light"/>
          <w:i/>
          <w:sz w:val="18"/>
          <w:szCs w:val="18"/>
        </w:rPr>
        <w:t xml:space="preserve">  </w:t>
      </w:r>
    </w:p>
    <w:p w:rsidR="0040591F" w:rsidRPr="00DD7FD7" w:rsidRDefault="0040591F" w:rsidP="005679F0">
      <w:pPr>
        <w:spacing w:before="0" w:after="0" w:line="240" w:lineRule="auto"/>
        <w:ind w:left="4320"/>
        <w:rPr>
          <w:rFonts w:ascii="Gotham Light" w:hAnsi="Gotham Light"/>
          <w:b/>
          <w:bCs/>
          <w:i/>
          <w:sz w:val="6"/>
          <w:szCs w:val="6"/>
        </w:rPr>
      </w:pPr>
    </w:p>
    <w:p w:rsidR="00A81F71" w:rsidRPr="00C1177C" w:rsidRDefault="00EB7A95" w:rsidP="005679F0">
      <w:pPr>
        <w:spacing w:before="0" w:after="0" w:line="240" w:lineRule="auto"/>
        <w:ind w:left="4320" w:hanging="4320"/>
        <w:rPr>
          <w:rFonts w:ascii="Gotham Light" w:hAnsi="Gotham Light"/>
          <w:b/>
        </w:rPr>
      </w:pPr>
      <w:r>
        <w:rPr>
          <w:rStyle w:val="Strong"/>
          <w:rFonts w:ascii="Gotham Light" w:hAnsi="Gotham Light"/>
        </w:rPr>
        <w:t>May</w:t>
      </w:r>
      <w:r w:rsidR="00DC4C5B">
        <w:rPr>
          <w:rStyle w:val="Strong"/>
          <w:rFonts w:ascii="Gotham Light" w:hAnsi="Gotham Light"/>
        </w:rPr>
        <w:t xml:space="preserve"> 14</w:t>
      </w:r>
      <w:r w:rsidR="00DC4C5B" w:rsidRPr="00DC4C5B">
        <w:rPr>
          <w:rStyle w:val="Strong"/>
          <w:rFonts w:ascii="Gotham Light" w:hAnsi="Gotham Light"/>
          <w:vertAlign w:val="superscript"/>
        </w:rPr>
        <w:t>th</w:t>
      </w:r>
      <w:r w:rsidR="00DC4C5B">
        <w:rPr>
          <w:rStyle w:val="Strong"/>
          <w:rFonts w:ascii="Gotham Light" w:hAnsi="Gotham Light"/>
        </w:rPr>
        <w:t xml:space="preserve"> 1:00-3:00pm</w:t>
      </w:r>
      <w:r w:rsidR="00E861F6" w:rsidRPr="00C1177C">
        <w:rPr>
          <w:rStyle w:val="Strong"/>
          <w:rFonts w:ascii="Gotham Light" w:hAnsi="Gotham Light"/>
        </w:rPr>
        <w:tab/>
      </w:r>
      <w:r>
        <w:rPr>
          <w:rFonts w:ascii="Gotham Light" w:hAnsi="Gotham Light"/>
          <w:b/>
        </w:rPr>
        <w:t>Native Plants in the Landscape</w:t>
      </w:r>
    </w:p>
    <w:p w:rsidR="00A81F71" w:rsidRPr="0040591F" w:rsidRDefault="00DC4C5B" w:rsidP="005679F0">
      <w:pPr>
        <w:spacing w:before="0" w:after="0" w:line="240" w:lineRule="auto"/>
        <w:ind w:left="4320" w:hanging="4320"/>
        <w:rPr>
          <w:rStyle w:val="Strong"/>
          <w:rFonts w:ascii="Gotham Light" w:hAnsi="Gotham Light"/>
          <w:b w:val="0"/>
          <w:i/>
          <w:sz w:val="18"/>
          <w:szCs w:val="18"/>
        </w:rPr>
      </w:pPr>
      <w:r w:rsidRPr="00356E25">
        <w:rPr>
          <w:rStyle w:val="Strong"/>
          <w:rFonts w:ascii="Gotham Light" w:hAnsi="Gotham Light"/>
          <w:b w:val="0"/>
          <w:i/>
          <w:sz w:val="18"/>
          <w:szCs w:val="18"/>
        </w:rPr>
        <w:t>West TN Research &amp; Education Center</w:t>
      </w:r>
      <w:r>
        <w:rPr>
          <w:rStyle w:val="Strong"/>
          <w:rFonts w:ascii="Gotham Light" w:hAnsi="Gotham Light"/>
          <w:b w:val="0"/>
          <w:i/>
          <w:sz w:val="18"/>
          <w:szCs w:val="18"/>
        </w:rPr>
        <w:tab/>
        <w:t>Incorporating</w:t>
      </w:r>
      <w:r w:rsidR="00EB7A95">
        <w:rPr>
          <w:rStyle w:val="Strong"/>
          <w:rFonts w:ascii="Gotham Light" w:hAnsi="Gotham Light"/>
          <w:b w:val="0"/>
          <w:i/>
          <w:sz w:val="18"/>
          <w:szCs w:val="18"/>
        </w:rPr>
        <w:t xml:space="preserve"> regional native plants</w:t>
      </w:r>
      <w:r>
        <w:rPr>
          <w:rStyle w:val="Strong"/>
          <w:rFonts w:ascii="Gotham Light" w:hAnsi="Gotham Light"/>
          <w:b w:val="0"/>
          <w:i/>
          <w:sz w:val="18"/>
          <w:szCs w:val="18"/>
        </w:rPr>
        <w:t xml:space="preserve"> into your current landscape: the benefits</w:t>
      </w:r>
      <w:r w:rsidR="00EB7A95">
        <w:rPr>
          <w:rStyle w:val="Strong"/>
          <w:rFonts w:ascii="Gotham Light" w:hAnsi="Gotham Light"/>
          <w:b w:val="0"/>
          <w:i/>
          <w:sz w:val="18"/>
          <w:szCs w:val="18"/>
        </w:rPr>
        <w:t xml:space="preserve"> </w:t>
      </w:r>
      <w:r>
        <w:rPr>
          <w:rStyle w:val="Strong"/>
          <w:rFonts w:ascii="Gotham Light" w:hAnsi="Gotham Light"/>
          <w:b w:val="0"/>
          <w:i/>
          <w:sz w:val="18"/>
          <w:szCs w:val="18"/>
        </w:rPr>
        <w:t>and beauty</w:t>
      </w:r>
      <w:r w:rsidR="00EB7A95">
        <w:rPr>
          <w:rStyle w:val="Strong"/>
          <w:rFonts w:ascii="Gotham Light" w:hAnsi="Gotham Light"/>
          <w:b w:val="0"/>
          <w:i/>
          <w:sz w:val="18"/>
          <w:szCs w:val="18"/>
        </w:rPr>
        <w:t xml:space="preserve"> that they may provide.</w:t>
      </w:r>
    </w:p>
    <w:p w:rsidR="00A81F71" w:rsidRDefault="006E0FCD" w:rsidP="005679F0">
      <w:pPr>
        <w:spacing w:before="0" w:after="0" w:line="240" w:lineRule="auto"/>
        <w:ind w:left="4320" w:hanging="4320"/>
        <w:rPr>
          <w:rStyle w:val="Strong"/>
          <w:rFonts w:ascii="Gotham Light" w:hAnsi="Gotham Light"/>
        </w:rPr>
      </w:pPr>
      <w:r>
        <w:rPr>
          <w:rStyle w:val="Strong"/>
          <w:rFonts w:ascii="Gotham Light" w:hAnsi="Gotham Light"/>
        </w:rPr>
        <w:t>May 30</w:t>
      </w:r>
      <w:r w:rsidRPr="006E0FCD">
        <w:rPr>
          <w:rStyle w:val="Strong"/>
          <w:rFonts w:ascii="Gotham Light" w:hAnsi="Gotham Light"/>
          <w:vertAlign w:val="superscript"/>
        </w:rPr>
        <w:t>th</w:t>
      </w:r>
      <w:r>
        <w:rPr>
          <w:rStyle w:val="Strong"/>
          <w:rFonts w:ascii="Gotham Light" w:hAnsi="Gotham Light"/>
        </w:rPr>
        <w:t xml:space="preserve"> 9:00-11:00am</w:t>
      </w:r>
      <w:r>
        <w:rPr>
          <w:rStyle w:val="Strong"/>
          <w:rFonts w:ascii="Gotham Light" w:hAnsi="Gotham Light"/>
        </w:rPr>
        <w:tab/>
        <w:t>Kaleidoscope Containers</w:t>
      </w:r>
    </w:p>
    <w:p w:rsidR="006E0FCD" w:rsidRPr="006E0FCD" w:rsidRDefault="006E0FCD" w:rsidP="005679F0">
      <w:pPr>
        <w:spacing w:before="0" w:after="0" w:line="240" w:lineRule="auto"/>
        <w:ind w:left="4320" w:hanging="4320"/>
        <w:rPr>
          <w:rStyle w:val="Strong"/>
          <w:rFonts w:ascii="Gotham Light" w:hAnsi="Gotham Light"/>
          <w:b w:val="0"/>
          <w:i/>
          <w:sz w:val="18"/>
          <w:szCs w:val="18"/>
        </w:rPr>
      </w:pPr>
      <w:r>
        <w:rPr>
          <w:rStyle w:val="Strong"/>
          <w:rFonts w:ascii="Gotham Light" w:hAnsi="Gotham Light"/>
          <w:b w:val="0"/>
          <w:i/>
          <w:sz w:val="18"/>
          <w:szCs w:val="18"/>
        </w:rPr>
        <w:t>West TN Research &amp; Education Center</w:t>
      </w:r>
      <w:r>
        <w:rPr>
          <w:rStyle w:val="Strong"/>
          <w:rFonts w:ascii="Gotham Light" w:hAnsi="Gotham Light"/>
          <w:b w:val="0"/>
          <w:i/>
          <w:sz w:val="18"/>
          <w:szCs w:val="18"/>
        </w:rPr>
        <w:tab/>
        <w:t>Liven up your tired old containers!  We will be experimenting with paints and how to bring a second life to old containers.  Wear OLD clothes.  Lead by Carol Reese!!</w:t>
      </w:r>
    </w:p>
    <w:p w:rsidR="0003265D" w:rsidRDefault="00EB7A95" w:rsidP="005679F0">
      <w:pPr>
        <w:spacing w:before="0" w:after="0" w:line="240" w:lineRule="auto"/>
        <w:rPr>
          <w:rStyle w:val="Strong"/>
          <w:rFonts w:ascii="Gotham Light" w:hAnsi="Gotham Light"/>
        </w:rPr>
      </w:pPr>
      <w:r>
        <w:rPr>
          <w:rStyle w:val="Strong"/>
          <w:rFonts w:ascii="Gotham Light" w:hAnsi="Gotham Light"/>
        </w:rPr>
        <w:t>June</w:t>
      </w:r>
      <w:r w:rsidR="00F22B2F">
        <w:rPr>
          <w:rStyle w:val="Strong"/>
          <w:rFonts w:ascii="Gotham Light" w:hAnsi="Gotham Light"/>
        </w:rPr>
        <w:t xml:space="preserve"> 11</w:t>
      </w:r>
      <w:r w:rsidR="00F22B2F" w:rsidRPr="00F22B2F">
        <w:rPr>
          <w:rStyle w:val="Strong"/>
          <w:rFonts w:ascii="Gotham Light" w:hAnsi="Gotham Light"/>
          <w:vertAlign w:val="superscript"/>
        </w:rPr>
        <w:t>th</w:t>
      </w:r>
      <w:r w:rsidR="00F22B2F">
        <w:rPr>
          <w:rStyle w:val="Strong"/>
          <w:rFonts w:ascii="Gotham Light" w:hAnsi="Gotham Light"/>
        </w:rPr>
        <w:t xml:space="preserve"> 1:00-4:00pm</w:t>
      </w:r>
      <w:r w:rsidR="00D6436D">
        <w:rPr>
          <w:rStyle w:val="Strong"/>
          <w:rFonts w:ascii="Gotham Light" w:hAnsi="Gotham Light"/>
        </w:rPr>
        <w:tab/>
      </w:r>
      <w:r w:rsidR="00D6436D">
        <w:rPr>
          <w:rStyle w:val="Strong"/>
          <w:rFonts w:ascii="Gotham Light" w:hAnsi="Gotham Light"/>
        </w:rPr>
        <w:tab/>
      </w:r>
      <w:r w:rsidR="00D6436D">
        <w:rPr>
          <w:rStyle w:val="Strong"/>
          <w:rFonts w:ascii="Gotham Light" w:hAnsi="Gotham Light"/>
        </w:rPr>
        <w:tab/>
      </w:r>
      <w:r>
        <w:rPr>
          <w:rStyle w:val="Strong"/>
          <w:rFonts w:ascii="Gotham Light" w:hAnsi="Gotham Light"/>
        </w:rPr>
        <w:t>Rooftop Runoff and Rain Barrel Workshop</w:t>
      </w:r>
    </w:p>
    <w:p w:rsidR="008A11A9" w:rsidRPr="0040591F" w:rsidRDefault="00F22B2F" w:rsidP="005679F0">
      <w:pPr>
        <w:spacing w:before="0" w:after="0" w:line="240" w:lineRule="auto"/>
        <w:ind w:left="4320" w:hanging="4320"/>
        <w:rPr>
          <w:rStyle w:val="Strong"/>
          <w:rFonts w:ascii="Gotham Light" w:hAnsi="Gotham Light"/>
          <w:b w:val="0"/>
          <w:i/>
          <w:sz w:val="18"/>
          <w:szCs w:val="18"/>
        </w:rPr>
      </w:pPr>
      <w:r w:rsidRPr="00356E25">
        <w:rPr>
          <w:rStyle w:val="Strong"/>
          <w:rFonts w:ascii="Gotham Light" w:hAnsi="Gotham Light"/>
          <w:b w:val="0"/>
          <w:i/>
          <w:sz w:val="18"/>
          <w:szCs w:val="18"/>
        </w:rPr>
        <w:t>West TN Research &amp; Education Center</w:t>
      </w:r>
      <w:r w:rsidR="00EB7A95">
        <w:rPr>
          <w:rStyle w:val="Strong"/>
          <w:rFonts w:ascii="Gotham Light" w:hAnsi="Gotham Light"/>
          <w:b w:val="0"/>
          <w:i/>
          <w:sz w:val="18"/>
          <w:szCs w:val="18"/>
        </w:rPr>
        <w:tab/>
      </w:r>
      <w:r w:rsidRPr="00F22B2F">
        <w:rPr>
          <w:rStyle w:val="Strong"/>
          <w:rFonts w:ascii="Gotham Light" w:hAnsi="Gotham Light"/>
          <w:i/>
          <w:sz w:val="18"/>
          <w:szCs w:val="18"/>
        </w:rPr>
        <w:t>Registration &amp; a Fee will be required for this class.</w:t>
      </w:r>
      <w:r>
        <w:rPr>
          <w:rStyle w:val="Strong"/>
          <w:rFonts w:ascii="Gotham Light" w:hAnsi="Gotham Light"/>
          <w:b w:val="0"/>
          <w:i/>
          <w:sz w:val="18"/>
          <w:szCs w:val="18"/>
        </w:rPr>
        <w:t xml:space="preserve"> </w:t>
      </w:r>
      <w:r w:rsidR="00EB7A95">
        <w:rPr>
          <w:rStyle w:val="Strong"/>
          <w:rFonts w:ascii="Gotham Light" w:hAnsi="Gotham Light"/>
          <w:b w:val="0"/>
          <w:i/>
          <w:sz w:val="18"/>
          <w:szCs w:val="18"/>
        </w:rPr>
        <w:t xml:space="preserve">Attendees will learn how to assess a landscape and calculate </w:t>
      </w:r>
      <w:r w:rsidR="008A11A9">
        <w:rPr>
          <w:rStyle w:val="Strong"/>
          <w:rFonts w:ascii="Gotham Light" w:hAnsi="Gotham Light"/>
          <w:b w:val="0"/>
          <w:i/>
          <w:sz w:val="18"/>
          <w:szCs w:val="18"/>
        </w:rPr>
        <w:t xml:space="preserve">potential runoff from </w:t>
      </w:r>
      <w:r w:rsidR="00EB7A95">
        <w:rPr>
          <w:rStyle w:val="Strong"/>
          <w:rFonts w:ascii="Gotham Light" w:hAnsi="Gotham Light"/>
          <w:b w:val="0"/>
          <w:i/>
          <w:sz w:val="18"/>
          <w:szCs w:val="18"/>
        </w:rPr>
        <w:t>res</w:t>
      </w:r>
      <w:r w:rsidR="008A11A9">
        <w:rPr>
          <w:rStyle w:val="Strong"/>
          <w:rFonts w:ascii="Gotham Light" w:hAnsi="Gotham Light"/>
          <w:b w:val="0"/>
          <w:i/>
          <w:sz w:val="18"/>
          <w:szCs w:val="18"/>
        </w:rPr>
        <w:t>idential areas, and ways to manage that excess water on their own properties.  Attendees will receive a training manual with instructional</w:t>
      </w:r>
      <w:r w:rsidR="005679F0">
        <w:rPr>
          <w:rStyle w:val="Strong"/>
          <w:rFonts w:ascii="Gotham Light" w:hAnsi="Gotham Light"/>
          <w:b w:val="0"/>
          <w:i/>
          <w:sz w:val="18"/>
          <w:szCs w:val="18"/>
        </w:rPr>
        <w:t xml:space="preserve"> material.</w:t>
      </w:r>
    </w:p>
    <w:p w:rsidR="00A42F17" w:rsidRDefault="008A11A9" w:rsidP="005679F0">
      <w:pPr>
        <w:spacing w:before="0" w:after="0" w:line="240" w:lineRule="auto"/>
        <w:rPr>
          <w:rStyle w:val="Strong"/>
          <w:rFonts w:ascii="Gotham Light" w:hAnsi="Gotham Light"/>
        </w:rPr>
      </w:pPr>
      <w:r>
        <w:rPr>
          <w:rStyle w:val="Strong"/>
          <w:rFonts w:ascii="Gotham Light" w:hAnsi="Gotham Light"/>
        </w:rPr>
        <w:t>July</w:t>
      </w:r>
      <w:r w:rsidR="00F22B2F">
        <w:rPr>
          <w:rStyle w:val="Strong"/>
          <w:rFonts w:ascii="Gotham Light" w:hAnsi="Gotham Light"/>
        </w:rPr>
        <w:t xml:space="preserve"> 16</w:t>
      </w:r>
      <w:r w:rsidR="00577F69">
        <w:rPr>
          <w:rStyle w:val="Strong"/>
          <w:rFonts w:ascii="Gotham Light" w:hAnsi="Gotham Light"/>
          <w:vertAlign w:val="superscript"/>
        </w:rPr>
        <w:t xml:space="preserve">th </w:t>
      </w:r>
      <w:r w:rsidR="00577F69">
        <w:rPr>
          <w:rStyle w:val="Strong"/>
          <w:rFonts w:ascii="Gotham Light" w:hAnsi="Gotham Light"/>
        </w:rPr>
        <w:t>10:00-12:00pm</w:t>
      </w:r>
      <w:r w:rsidR="00F22B2F">
        <w:rPr>
          <w:rStyle w:val="Strong"/>
          <w:rFonts w:ascii="Gotham Light" w:hAnsi="Gotham Light"/>
        </w:rPr>
        <w:t xml:space="preserve"> </w:t>
      </w:r>
      <w:r>
        <w:rPr>
          <w:rStyle w:val="Strong"/>
          <w:rFonts w:ascii="Gotham Light" w:hAnsi="Gotham Light"/>
        </w:rPr>
        <w:tab/>
      </w:r>
      <w:r>
        <w:rPr>
          <w:rStyle w:val="Strong"/>
          <w:rFonts w:ascii="Gotham Light" w:hAnsi="Gotham Light"/>
        </w:rPr>
        <w:tab/>
      </w:r>
      <w:r>
        <w:rPr>
          <w:rStyle w:val="Strong"/>
          <w:rFonts w:ascii="Gotham Light" w:hAnsi="Gotham Light"/>
        </w:rPr>
        <w:tab/>
        <w:t>Underused plants for difficult sites</w:t>
      </w:r>
    </w:p>
    <w:p w:rsidR="00F22B2F" w:rsidRPr="00F22B2F" w:rsidRDefault="00F22B2F" w:rsidP="005679F0">
      <w:pPr>
        <w:spacing w:before="0" w:after="0" w:line="240" w:lineRule="auto"/>
        <w:ind w:left="4320" w:hanging="4320"/>
        <w:rPr>
          <w:rStyle w:val="Strong"/>
          <w:rFonts w:ascii="Gotham Light" w:hAnsi="Gotham Light"/>
          <w:b w:val="0"/>
          <w:i/>
          <w:sz w:val="18"/>
          <w:szCs w:val="18"/>
        </w:rPr>
      </w:pPr>
      <w:r w:rsidRPr="00356E25">
        <w:rPr>
          <w:rStyle w:val="Strong"/>
          <w:rFonts w:ascii="Gotham Light" w:hAnsi="Gotham Light"/>
          <w:b w:val="0"/>
          <w:i/>
          <w:sz w:val="18"/>
          <w:szCs w:val="18"/>
        </w:rPr>
        <w:t>West TN Research &amp; Education Center</w:t>
      </w:r>
      <w:r w:rsidR="00577F69">
        <w:rPr>
          <w:rStyle w:val="Strong"/>
          <w:rFonts w:ascii="Gotham Light" w:hAnsi="Gotham Light"/>
          <w:b w:val="0"/>
          <w:i/>
          <w:sz w:val="18"/>
          <w:szCs w:val="18"/>
        </w:rPr>
        <w:tab/>
      </w:r>
      <w:r>
        <w:rPr>
          <w:rStyle w:val="Strong"/>
          <w:rFonts w:ascii="Gotham Light" w:hAnsi="Gotham Light"/>
          <w:b w:val="0"/>
          <w:i/>
          <w:sz w:val="18"/>
          <w:szCs w:val="18"/>
        </w:rPr>
        <w:t xml:space="preserve">We all have difficult sites in the landscape.  Nothing is ever ideal.  We will discuss how </w:t>
      </w:r>
      <w:r w:rsidR="00577F69">
        <w:rPr>
          <w:rStyle w:val="Strong"/>
          <w:rFonts w:ascii="Gotham Light" w:hAnsi="Gotham Light"/>
          <w:b w:val="0"/>
          <w:i/>
          <w:sz w:val="18"/>
          <w:szCs w:val="18"/>
        </w:rPr>
        <w:t>work with those areas instead of against them!</w:t>
      </w:r>
    </w:p>
    <w:p w:rsidR="008A11A9" w:rsidRDefault="008A11A9" w:rsidP="005679F0">
      <w:pPr>
        <w:spacing w:before="0" w:after="0" w:line="240" w:lineRule="auto"/>
        <w:rPr>
          <w:rStyle w:val="Strong"/>
          <w:rFonts w:ascii="Gotham Light" w:hAnsi="Gotham Light"/>
        </w:rPr>
      </w:pPr>
      <w:r>
        <w:rPr>
          <w:rStyle w:val="Strong"/>
          <w:rFonts w:ascii="Gotham Light" w:hAnsi="Gotham Light"/>
        </w:rPr>
        <w:t>August</w:t>
      </w:r>
      <w:r w:rsidR="00577F69">
        <w:rPr>
          <w:rStyle w:val="Strong"/>
          <w:rFonts w:ascii="Gotham Light" w:hAnsi="Gotham Light"/>
        </w:rPr>
        <w:t xml:space="preserve"> 13</w:t>
      </w:r>
      <w:r w:rsidR="00577F69" w:rsidRPr="00577F69">
        <w:rPr>
          <w:rStyle w:val="Strong"/>
          <w:rFonts w:ascii="Gotham Light" w:hAnsi="Gotham Light"/>
          <w:vertAlign w:val="superscript"/>
        </w:rPr>
        <w:t>th</w:t>
      </w:r>
      <w:r w:rsidR="00577F69">
        <w:rPr>
          <w:rStyle w:val="Strong"/>
          <w:rFonts w:ascii="Gotham Light" w:hAnsi="Gotham Light"/>
        </w:rPr>
        <w:t xml:space="preserve"> 10:00-12:00pm</w:t>
      </w:r>
      <w:r w:rsidR="00577F69">
        <w:rPr>
          <w:rStyle w:val="Strong"/>
          <w:rFonts w:ascii="Gotham Light" w:hAnsi="Gotham Light"/>
        </w:rPr>
        <w:tab/>
      </w:r>
      <w:r w:rsidR="00577F69">
        <w:rPr>
          <w:rStyle w:val="Strong"/>
          <w:rFonts w:ascii="Gotham Light" w:hAnsi="Gotham Light"/>
        </w:rPr>
        <w:tab/>
      </w:r>
      <w:r w:rsidR="00577F69">
        <w:rPr>
          <w:rStyle w:val="Strong"/>
          <w:rFonts w:ascii="Gotham Light" w:hAnsi="Gotham Light"/>
        </w:rPr>
        <w:tab/>
      </w:r>
      <w:r>
        <w:rPr>
          <w:rStyle w:val="Strong"/>
          <w:rFonts w:ascii="Gotham Light" w:hAnsi="Gotham Light"/>
        </w:rPr>
        <w:t>Plant CSI Part I</w:t>
      </w:r>
    </w:p>
    <w:p w:rsidR="00577F69" w:rsidRPr="00577F69" w:rsidRDefault="00577F69" w:rsidP="005679F0">
      <w:pPr>
        <w:spacing w:before="0" w:after="0" w:line="240" w:lineRule="auto"/>
        <w:ind w:left="4320" w:hanging="4320"/>
        <w:rPr>
          <w:rStyle w:val="Strong"/>
          <w:rFonts w:ascii="Gotham Light" w:hAnsi="Gotham Light"/>
          <w:b w:val="0"/>
          <w:i/>
          <w:sz w:val="18"/>
          <w:szCs w:val="18"/>
        </w:rPr>
      </w:pPr>
      <w:r w:rsidRPr="00356E25">
        <w:rPr>
          <w:rStyle w:val="Strong"/>
          <w:rFonts w:ascii="Gotham Light" w:hAnsi="Gotham Light"/>
          <w:b w:val="0"/>
          <w:i/>
          <w:sz w:val="18"/>
          <w:szCs w:val="18"/>
        </w:rPr>
        <w:t>West TN Research &amp; Education Center</w:t>
      </w:r>
      <w:r>
        <w:rPr>
          <w:rStyle w:val="Strong"/>
          <w:rFonts w:ascii="Gotham Light" w:hAnsi="Gotham Light"/>
          <w:b w:val="0"/>
          <w:i/>
          <w:sz w:val="18"/>
          <w:szCs w:val="18"/>
        </w:rPr>
        <w:tab/>
        <w:t>Learn to be a Plant Detective!!  Hands on Disease and Insect Identification Workshop: Focusing on Vegetable &amp; Fruit Plantings</w:t>
      </w:r>
    </w:p>
    <w:p w:rsidR="008A11A9" w:rsidRDefault="008A11A9" w:rsidP="005679F0">
      <w:pPr>
        <w:spacing w:before="0" w:after="0" w:line="240" w:lineRule="auto"/>
        <w:rPr>
          <w:rStyle w:val="Strong"/>
          <w:rFonts w:ascii="Gotham Light" w:hAnsi="Gotham Light"/>
        </w:rPr>
      </w:pPr>
      <w:r>
        <w:rPr>
          <w:rStyle w:val="Strong"/>
          <w:rFonts w:ascii="Gotham Light" w:hAnsi="Gotham Light"/>
        </w:rPr>
        <w:t>September</w:t>
      </w:r>
      <w:r w:rsidR="00577F69">
        <w:rPr>
          <w:rStyle w:val="Strong"/>
          <w:rFonts w:ascii="Gotham Light" w:hAnsi="Gotham Light"/>
        </w:rPr>
        <w:t xml:space="preserve"> </w:t>
      </w:r>
      <w:r w:rsidR="00356E25">
        <w:rPr>
          <w:rStyle w:val="Strong"/>
          <w:rFonts w:ascii="Gotham Light" w:hAnsi="Gotham Light"/>
        </w:rPr>
        <w:t>10</w:t>
      </w:r>
      <w:r w:rsidR="00577F69" w:rsidRPr="00577F69">
        <w:rPr>
          <w:rStyle w:val="Strong"/>
          <w:rFonts w:ascii="Gotham Light" w:hAnsi="Gotham Light"/>
          <w:vertAlign w:val="superscript"/>
        </w:rPr>
        <w:t>th</w:t>
      </w:r>
      <w:r w:rsidR="00577F69">
        <w:rPr>
          <w:rStyle w:val="Strong"/>
          <w:rFonts w:ascii="Gotham Light" w:hAnsi="Gotham Light"/>
        </w:rPr>
        <w:t xml:space="preserve"> 10:00-12:00pm</w:t>
      </w:r>
      <w:r w:rsidR="00577F69">
        <w:rPr>
          <w:rStyle w:val="Strong"/>
          <w:rFonts w:ascii="Gotham Light" w:hAnsi="Gotham Light"/>
        </w:rPr>
        <w:tab/>
      </w:r>
      <w:r w:rsidR="00577F69">
        <w:rPr>
          <w:rStyle w:val="Strong"/>
          <w:rFonts w:ascii="Gotham Light" w:hAnsi="Gotham Light"/>
        </w:rPr>
        <w:tab/>
      </w:r>
      <w:r>
        <w:rPr>
          <w:rStyle w:val="Strong"/>
          <w:rFonts w:ascii="Gotham Light" w:hAnsi="Gotham Light"/>
        </w:rPr>
        <w:t>Plant CSI Part II</w:t>
      </w:r>
    </w:p>
    <w:p w:rsidR="00577F69" w:rsidRPr="00577F69" w:rsidRDefault="00577F69" w:rsidP="005679F0">
      <w:pPr>
        <w:spacing w:before="0" w:after="0" w:line="240" w:lineRule="auto"/>
        <w:ind w:left="4320" w:hanging="4320"/>
        <w:rPr>
          <w:rStyle w:val="Strong"/>
          <w:rFonts w:ascii="Gotham Light" w:hAnsi="Gotham Light"/>
          <w:b w:val="0"/>
          <w:sz w:val="18"/>
          <w:szCs w:val="18"/>
        </w:rPr>
      </w:pPr>
      <w:r w:rsidRPr="00356E25">
        <w:rPr>
          <w:rStyle w:val="Strong"/>
          <w:rFonts w:ascii="Gotham Light" w:hAnsi="Gotham Light"/>
          <w:b w:val="0"/>
          <w:sz w:val="18"/>
          <w:szCs w:val="18"/>
        </w:rPr>
        <w:t>West TN Research &amp; Education Center</w:t>
      </w:r>
      <w:r>
        <w:rPr>
          <w:rStyle w:val="Strong"/>
          <w:rFonts w:ascii="Gotham Light" w:hAnsi="Gotham Light"/>
          <w:b w:val="0"/>
          <w:sz w:val="18"/>
          <w:szCs w:val="18"/>
        </w:rPr>
        <w:tab/>
        <w:t>Learn to be a Plant Detective!!  Hands on Disease and Insect Identification Workshop: Focusing on Ornamental Plantings</w:t>
      </w:r>
    </w:p>
    <w:p w:rsidR="008A11A9" w:rsidRDefault="008A11A9" w:rsidP="005679F0">
      <w:pPr>
        <w:spacing w:before="0" w:after="0" w:line="240" w:lineRule="auto"/>
        <w:rPr>
          <w:rStyle w:val="Strong"/>
          <w:rFonts w:ascii="Gotham Light" w:hAnsi="Gotham Light"/>
        </w:rPr>
      </w:pPr>
      <w:r>
        <w:rPr>
          <w:rStyle w:val="Strong"/>
          <w:rFonts w:ascii="Gotham Light" w:hAnsi="Gotham Light"/>
        </w:rPr>
        <w:t>October</w:t>
      </w:r>
      <w:r w:rsidR="00C43D51">
        <w:rPr>
          <w:rStyle w:val="Strong"/>
          <w:rFonts w:ascii="Gotham Light" w:hAnsi="Gotham Light"/>
        </w:rPr>
        <w:t xml:space="preserve"> 22</w:t>
      </w:r>
      <w:r w:rsidR="00C43D51" w:rsidRPr="00C43D51">
        <w:rPr>
          <w:rStyle w:val="Strong"/>
          <w:rFonts w:ascii="Gotham Light" w:hAnsi="Gotham Light"/>
          <w:vertAlign w:val="superscript"/>
        </w:rPr>
        <w:t>nd</w:t>
      </w:r>
      <w:r w:rsidR="00C43D51">
        <w:rPr>
          <w:rStyle w:val="Strong"/>
          <w:rFonts w:ascii="Gotham Light" w:hAnsi="Gotham Light"/>
        </w:rPr>
        <w:t xml:space="preserve"> 1:00-3:00pm</w:t>
      </w:r>
      <w:r w:rsidR="00C43D51">
        <w:rPr>
          <w:rStyle w:val="Strong"/>
          <w:rFonts w:ascii="Gotham Light" w:hAnsi="Gotham Light"/>
        </w:rPr>
        <w:tab/>
      </w:r>
      <w:r w:rsidR="00C43D51">
        <w:rPr>
          <w:rStyle w:val="Strong"/>
          <w:rFonts w:ascii="Gotham Light" w:hAnsi="Gotham Light"/>
        </w:rPr>
        <w:tab/>
      </w:r>
      <w:r w:rsidR="00C43D51">
        <w:rPr>
          <w:rStyle w:val="Strong"/>
          <w:rFonts w:ascii="Gotham Light" w:hAnsi="Gotham Light"/>
        </w:rPr>
        <w:tab/>
      </w:r>
      <w:r>
        <w:rPr>
          <w:rStyle w:val="Strong"/>
          <w:rFonts w:ascii="Gotham Light" w:hAnsi="Gotham Light"/>
        </w:rPr>
        <w:t>How fertile is your soil?</w:t>
      </w:r>
    </w:p>
    <w:p w:rsidR="00A81F71" w:rsidRDefault="00C43D51" w:rsidP="005679F0">
      <w:pPr>
        <w:spacing w:before="0" w:after="0" w:line="240" w:lineRule="auto"/>
        <w:ind w:left="4320" w:hanging="4320"/>
        <w:rPr>
          <w:rStyle w:val="Strong"/>
          <w:rFonts w:ascii="Gotham Light" w:hAnsi="Gotham Light"/>
          <w:b w:val="0"/>
          <w:i/>
          <w:sz w:val="18"/>
          <w:szCs w:val="18"/>
        </w:rPr>
      </w:pPr>
      <w:r>
        <w:rPr>
          <w:rStyle w:val="Strong"/>
          <w:rFonts w:ascii="Gotham Light" w:hAnsi="Gotham Light"/>
          <w:b w:val="0"/>
          <w:i/>
          <w:sz w:val="18"/>
          <w:szCs w:val="18"/>
        </w:rPr>
        <w:t>Madison County Extension Office</w:t>
      </w:r>
      <w:r>
        <w:rPr>
          <w:rStyle w:val="Strong"/>
          <w:rFonts w:ascii="Gotham Light" w:hAnsi="Gotham Light"/>
          <w:b w:val="0"/>
          <w:i/>
          <w:sz w:val="18"/>
          <w:szCs w:val="18"/>
        </w:rPr>
        <w:tab/>
      </w:r>
      <w:r w:rsidR="00577F69">
        <w:rPr>
          <w:rStyle w:val="Strong"/>
          <w:rFonts w:ascii="Gotham Light" w:hAnsi="Gotham Light"/>
          <w:b w:val="0"/>
          <w:i/>
          <w:sz w:val="18"/>
          <w:szCs w:val="18"/>
        </w:rPr>
        <w:t>Assessing lawn, planting beds, vegetable g</w:t>
      </w:r>
      <w:r w:rsidR="008A11A9">
        <w:rPr>
          <w:rStyle w:val="Strong"/>
          <w:rFonts w:ascii="Gotham Light" w:hAnsi="Gotham Light"/>
          <w:b w:val="0"/>
          <w:i/>
          <w:sz w:val="18"/>
          <w:szCs w:val="18"/>
        </w:rPr>
        <w:t>arden, and fruit plantings.  Please bring a soil sample from your own gardens with you.</w:t>
      </w:r>
    </w:p>
    <w:p w:rsidR="008A11A9" w:rsidRDefault="008A11A9" w:rsidP="005679F0">
      <w:pPr>
        <w:spacing w:before="0" w:after="0" w:line="240" w:lineRule="auto"/>
        <w:rPr>
          <w:rStyle w:val="Strong"/>
          <w:rFonts w:ascii="Gotham Light" w:hAnsi="Gotham Light"/>
        </w:rPr>
      </w:pPr>
      <w:r>
        <w:rPr>
          <w:rStyle w:val="Strong"/>
          <w:rFonts w:ascii="Gotham Light" w:hAnsi="Gotham Light"/>
        </w:rPr>
        <w:t>November</w:t>
      </w:r>
      <w:r w:rsidR="00C43D51">
        <w:rPr>
          <w:rStyle w:val="Strong"/>
          <w:rFonts w:ascii="Gotham Light" w:hAnsi="Gotham Light"/>
        </w:rPr>
        <w:t xml:space="preserve"> 12</w:t>
      </w:r>
      <w:r w:rsidR="00C43D51" w:rsidRPr="00C43D51">
        <w:rPr>
          <w:rStyle w:val="Strong"/>
          <w:rFonts w:ascii="Gotham Light" w:hAnsi="Gotham Light"/>
          <w:vertAlign w:val="superscript"/>
        </w:rPr>
        <w:t>th</w:t>
      </w:r>
      <w:r w:rsidR="00C43D51">
        <w:rPr>
          <w:rStyle w:val="Strong"/>
          <w:rFonts w:ascii="Gotham Light" w:hAnsi="Gotham Light"/>
        </w:rPr>
        <w:t xml:space="preserve"> 1:00-3:00</w:t>
      </w:r>
      <w:r w:rsidR="00C43D51">
        <w:rPr>
          <w:rStyle w:val="Strong"/>
          <w:rFonts w:ascii="Gotham Light" w:hAnsi="Gotham Light"/>
        </w:rPr>
        <w:tab/>
      </w:r>
      <w:r w:rsidR="00C43D51">
        <w:rPr>
          <w:rStyle w:val="Strong"/>
          <w:rFonts w:ascii="Gotham Light" w:hAnsi="Gotham Light"/>
        </w:rPr>
        <w:tab/>
      </w:r>
      <w:r w:rsidR="00C43D51">
        <w:rPr>
          <w:rStyle w:val="Strong"/>
          <w:rFonts w:ascii="Gotham Light" w:hAnsi="Gotham Light"/>
        </w:rPr>
        <w:tab/>
      </w:r>
      <w:r>
        <w:rPr>
          <w:rStyle w:val="Strong"/>
          <w:rFonts w:ascii="Gotham Light" w:hAnsi="Gotham Light"/>
        </w:rPr>
        <w:t>Landscape Options for Fall &amp; Winter</w:t>
      </w:r>
    </w:p>
    <w:p w:rsidR="008A11A9" w:rsidRPr="00FC665B" w:rsidRDefault="00356E25" w:rsidP="005679F0">
      <w:pPr>
        <w:spacing w:before="0" w:after="0" w:line="240" w:lineRule="auto"/>
        <w:ind w:left="4320" w:hanging="4320"/>
        <w:rPr>
          <w:rFonts w:ascii="Gotham Light" w:hAnsi="Gotham Light"/>
          <w:bCs/>
          <w:i/>
          <w:sz w:val="18"/>
          <w:szCs w:val="18"/>
        </w:rPr>
      </w:pPr>
      <w:r>
        <w:rPr>
          <w:rStyle w:val="Strong"/>
          <w:rFonts w:ascii="Gotham Light" w:hAnsi="Gotham Light"/>
          <w:b w:val="0"/>
          <w:i/>
          <w:sz w:val="18"/>
          <w:szCs w:val="18"/>
        </w:rPr>
        <w:t>Madison County Extension Office</w:t>
      </w:r>
      <w:r w:rsidR="00C43D51">
        <w:rPr>
          <w:rStyle w:val="Strong"/>
          <w:rFonts w:ascii="Gotham Light" w:hAnsi="Gotham Light"/>
          <w:b w:val="0"/>
          <w:i/>
          <w:sz w:val="18"/>
          <w:szCs w:val="18"/>
        </w:rPr>
        <w:tab/>
      </w:r>
      <w:r w:rsidR="008A11A9" w:rsidRPr="008A11A9">
        <w:rPr>
          <w:rStyle w:val="Strong"/>
          <w:rFonts w:ascii="Gotham Light" w:hAnsi="Gotham Light"/>
          <w:b w:val="0"/>
          <w:i/>
          <w:sz w:val="18"/>
          <w:szCs w:val="18"/>
        </w:rPr>
        <w:t>The cold days of winter don’t have to be dull and gray.  We will talk about how to spice things up in your fall and winter landscapes with plant material and other design elements!</w:t>
      </w:r>
      <w:r w:rsidR="008A11A9">
        <w:rPr>
          <w:rFonts w:ascii="Gotham Light" w:hAnsi="Gotham Light"/>
          <w:b/>
          <w:noProof/>
          <w:sz w:val="24"/>
          <w:szCs w:val="24"/>
          <w:lang w:eastAsia="en-US"/>
        </w:rPr>
        <w:drawing>
          <wp:anchor distT="0" distB="0" distL="114300" distR="114300" simplePos="0" relativeHeight="251660288" behindDoc="1" locked="0" layoutInCell="1" allowOverlap="1" wp14:anchorId="4593748F" wp14:editId="44EB5C21">
            <wp:simplePos x="0" y="0"/>
            <wp:positionH relativeFrom="column">
              <wp:posOffset>-133350</wp:posOffset>
            </wp:positionH>
            <wp:positionV relativeFrom="paragraph">
              <wp:posOffset>5026660</wp:posOffset>
            </wp:positionV>
            <wp:extent cx="6858000" cy="8877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730"/>
                    </a:xfrm>
                    <a:prstGeom prst="rect">
                      <a:avLst/>
                    </a:prstGeom>
                  </pic:spPr>
                </pic:pic>
              </a:graphicData>
            </a:graphic>
          </wp:anchor>
        </w:drawing>
      </w:r>
      <w:r w:rsidR="00C43D51">
        <w:rPr>
          <w:rFonts w:ascii="Gotham Light" w:hAnsi="Gotham Light"/>
          <w:bCs/>
          <w:i/>
          <w:sz w:val="18"/>
          <w:szCs w:val="18"/>
        </w:rPr>
        <w:tab/>
      </w:r>
    </w:p>
    <w:sectPr w:rsidR="008A11A9" w:rsidRPr="00FC665B" w:rsidSect="00E20026">
      <w:footerReference w:type="default" r:id="rId12"/>
      <w:pgSz w:w="12240" w:h="15840" w:code="1"/>
      <w:pgMar w:top="720"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48" w:rsidRDefault="002F1148">
      <w:pPr>
        <w:spacing w:after="0" w:line="240" w:lineRule="auto"/>
      </w:pPr>
      <w:r>
        <w:separator/>
      </w:r>
    </w:p>
  </w:endnote>
  <w:endnote w:type="continuationSeparator" w:id="0">
    <w:p w:rsidR="002F1148" w:rsidRDefault="002F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26" w:rsidRDefault="00E20026">
    <w:pPr>
      <w:pStyle w:val="Footer"/>
    </w:pPr>
    <w:r>
      <w:rPr>
        <w:noProof/>
        <w:lang w:eastAsia="en-US"/>
      </w:rPr>
      <w:drawing>
        <wp:anchor distT="0" distB="0" distL="114300" distR="114300" simplePos="0" relativeHeight="251658240" behindDoc="0" locked="0" layoutInCell="1" allowOverlap="1" wp14:anchorId="1E9B8387">
          <wp:simplePos x="0" y="0"/>
          <wp:positionH relativeFrom="column">
            <wp:posOffset>85725</wp:posOffset>
          </wp:positionH>
          <wp:positionV relativeFrom="paragraph">
            <wp:posOffset>657225</wp:posOffset>
          </wp:positionV>
          <wp:extent cx="6858635"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792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48" w:rsidRDefault="002F1148">
      <w:pPr>
        <w:spacing w:after="0" w:line="240" w:lineRule="auto"/>
      </w:pPr>
      <w:r>
        <w:separator/>
      </w:r>
    </w:p>
  </w:footnote>
  <w:footnote w:type="continuationSeparator" w:id="0">
    <w:p w:rsidR="002F1148" w:rsidRDefault="002F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04"/>
    <w:rsid w:val="0001693C"/>
    <w:rsid w:val="0003265D"/>
    <w:rsid w:val="00036DDE"/>
    <w:rsid w:val="00052FFA"/>
    <w:rsid w:val="000B22F0"/>
    <w:rsid w:val="000B3DFF"/>
    <w:rsid w:val="000E49AE"/>
    <w:rsid w:val="00193EE9"/>
    <w:rsid w:val="001B3CD4"/>
    <w:rsid w:val="002317F4"/>
    <w:rsid w:val="00244DE8"/>
    <w:rsid w:val="00264141"/>
    <w:rsid w:val="002972EE"/>
    <w:rsid w:val="002C0F88"/>
    <w:rsid w:val="002F1148"/>
    <w:rsid w:val="00346BB9"/>
    <w:rsid w:val="00356E25"/>
    <w:rsid w:val="00373695"/>
    <w:rsid w:val="00375E04"/>
    <w:rsid w:val="003928B6"/>
    <w:rsid w:val="003A0982"/>
    <w:rsid w:val="003A1779"/>
    <w:rsid w:val="003B6A68"/>
    <w:rsid w:val="0040591F"/>
    <w:rsid w:val="00473AE6"/>
    <w:rsid w:val="004933F1"/>
    <w:rsid w:val="004C043E"/>
    <w:rsid w:val="0053108D"/>
    <w:rsid w:val="005679F0"/>
    <w:rsid w:val="00577F69"/>
    <w:rsid w:val="00583BB0"/>
    <w:rsid w:val="005954C7"/>
    <w:rsid w:val="005D3AE4"/>
    <w:rsid w:val="0060776F"/>
    <w:rsid w:val="006B6E76"/>
    <w:rsid w:val="006C3CB5"/>
    <w:rsid w:val="006D7FEE"/>
    <w:rsid w:val="006E0FCD"/>
    <w:rsid w:val="00713972"/>
    <w:rsid w:val="00734014"/>
    <w:rsid w:val="0074605C"/>
    <w:rsid w:val="00761635"/>
    <w:rsid w:val="00781492"/>
    <w:rsid w:val="007A531B"/>
    <w:rsid w:val="007B766C"/>
    <w:rsid w:val="007F2460"/>
    <w:rsid w:val="00837269"/>
    <w:rsid w:val="008931C4"/>
    <w:rsid w:val="008A11A9"/>
    <w:rsid w:val="008F5463"/>
    <w:rsid w:val="00A42F17"/>
    <w:rsid w:val="00A61D02"/>
    <w:rsid w:val="00A81F71"/>
    <w:rsid w:val="00AC6025"/>
    <w:rsid w:val="00B16F16"/>
    <w:rsid w:val="00B351A1"/>
    <w:rsid w:val="00B6157A"/>
    <w:rsid w:val="00B76393"/>
    <w:rsid w:val="00BA1EF8"/>
    <w:rsid w:val="00BA4777"/>
    <w:rsid w:val="00BB1A56"/>
    <w:rsid w:val="00BF5D4A"/>
    <w:rsid w:val="00C0073C"/>
    <w:rsid w:val="00C1177C"/>
    <w:rsid w:val="00C43D51"/>
    <w:rsid w:val="00C74363"/>
    <w:rsid w:val="00C760F7"/>
    <w:rsid w:val="00CC0BA3"/>
    <w:rsid w:val="00CF1B27"/>
    <w:rsid w:val="00D14924"/>
    <w:rsid w:val="00D149E4"/>
    <w:rsid w:val="00D3139A"/>
    <w:rsid w:val="00D6436D"/>
    <w:rsid w:val="00DC4C5B"/>
    <w:rsid w:val="00DD6A81"/>
    <w:rsid w:val="00DD7FD7"/>
    <w:rsid w:val="00E20026"/>
    <w:rsid w:val="00E826B0"/>
    <w:rsid w:val="00E861F6"/>
    <w:rsid w:val="00EB7A95"/>
    <w:rsid w:val="00EC626C"/>
    <w:rsid w:val="00EE29E3"/>
    <w:rsid w:val="00F22B2F"/>
    <w:rsid w:val="00F56256"/>
    <w:rsid w:val="00FA6F81"/>
    <w:rsid w:val="00FC6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0915F"/>
  <w15:docId w15:val="{CAD0CCE2-778D-40C6-8F53-F1ADA37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6CC049" w:themeColor="text2"/>
        <w:left w:val="single" w:sz="24" w:space="0" w:color="6CC049" w:themeColor="text2"/>
        <w:bottom w:val="single" w:sz="24" w:space="0" w:color="6CC049" w:themeColor="text2"/>
        <w:right w:val="single" w:sz="24" w:space="0" w:color="6CC049" w:themeColor="text2"/>
      </w:pBdr>
      <w:shd w:val="clear" w:color="auto" w:fill="6CC049"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E1F2DA" w:themeColor="text2" w:themeTint="33"/>
        <w:left w:val="single" w:sz="24" w:space="0" w:color="E1F2DA" w:themeColor="text2" w:themeTint="33"/>
        <w:bottom w:val="single" w:sz="24" w:space="0" w:color="E1F2DA" w:themeColor="text2" w:themeTint="33"/>
        <w:right w:val="single" w:sz="24" w:space="0" w:color="E1F2DA" w:themeColor="text2" w:themeTint="33"/>
      </w:pBdr>
      <w:shd w:val="clear" w:color="auto" w:fill="E1F2D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6CC049" w:themeColor="text2"/>
      </w:pBdr>
      <w:spacing w:before="300" w:after="0"/>
      <w:outlineLvl w:val="2"/>
    </w:pPr>
    <w:rPr>
      <w:rFonts w:asciiTheme="majorHAnsi" w:eastAsiaTheme="majorEastAsia" w:hAnsiTheme="majorHAnsi" w:cstheme="majorBidi"/>
      <w:caps/>
      <w:color w:val="356222"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6CC049" w:themeColor="text2"/>
      </w:pBdr>
      <w:spacing w:before="200" w:after="0"/>
      <w:outlineLvl w:val="3"/>
    </w:pPr>
    <w:rPr>
      <w:rFonts w:asciiTheme="majorHAnsi" w:eastAsiaTheme="majorEastAsia" w:hAnsiTheme="majorHAnsi" w:cstheme="majorBidi"/>
      <w:caps/>
      <w:color w:val="4F9333"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6CC049" w:themeColor="text2"/>
      </w:pBdr>
      <w:spacing w:before="200" w:after="0"/>
      <w:outlineLvl w:val="4"/>
    </w:pPr>
    <w:rPr>
      <w:rFonts w:asciiTheme="majorHAnsi" w:eastAsiaTheme="majorEastAsia" w:hAnsiTheme="majorHAnsi" w:cstheme="majorBidi"/>
      <w:caps/>
      <w:color w:val="4F9333"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6CC049" w:themeColor="text2"/>
      </w:pBdr>
      <w:spacing w:before="200" w:after="0"/>
      <w:outlineLvl w:val="5"/>
    </w:pPr>
    <w:rPr>
      <w:rFonts w:asciiTheme="majorHAnsi" w:eastAsiaTheme="majorEastAsia" w:hAnsiTheme="majorHAnsi" w:cstheme="majorBidi"/>
      <w:caps/>
      <w:color w:val="4F9333"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4F9333"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6CC049"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E1F2D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356222"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6CC049"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6CC049"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6CC049" w:themeColor="text2"/>
    </w:rPr>
  </w:style>
  <w:style w:type="character" w:styleId="SubtleEmphasis">
    <w:name w:val="Subtle Emphasis"/>
    <w:uiPriority w:val="19"/>
    <w:qFormat/>
    <w:rPr>
      <w:i/>
      <w:iCs/>
      <w:color w:val="356222"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356222"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6CC049" w:themeColor="text2"/>
      <w:sz w:val="24"/>
      <w:szCs w:val="24"/>
    </w:rPr>
  </w:style>
  <w:style w:type="character" w:customStyle="1" w:styleId="IntenseQuoteChar">
    <w:name w:val="Intense Quote Char"/>
    <w:basedOn w:val="DefaultParagraphFont"/>
    <w:link w:val="IntenseQuote"/>
    <w:uiPriority w:val="30"/>
    <w:rPr>
      <w:color w:val="6CC049"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4F9333"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4F9333"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4F9333"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4F9333"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4F9333" w:themeColor="text2" w:themeShade="BF"/>
      <w:sz w:val="16"/>
      <w:szCs w:val="16"/>
    </w:rPr>
  </w:style>
  <w:style w:type="character" w:styleId="IntenseReference">
    <w:name w:val="Intense Reference"/>
    <w:uiPriority w:val="32"/>
    <w:qFormat/>
    <w:rPr>
      <w:b w:val="0"/>
      <w:bCs w:val="0"/>
      <w:i/>
      <w:iCs/>
      <w:caps/>
      <w:color w:val="6CC049"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7B766C"/>
    <w:rPr>
      <w:color w:val="005DBA" w:themeColor="hyperlink"/>
      <w:u w:val="single"/>
    </w:rPr>
  </w:style>
  <w:style w:type="paragraph" w:styleId="Header">
    <w:name w:val="header"/>
    <w:basedOn w:val="Normal"/>
    <w:link w:val="HeaderChar"/>
    <w:uiPriority w:val="99"/>
    <w:unhideWhenUsed/>
    <w:rsid w:val="00E200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0026"/>
  </w:style>
  <w:style w:type="paragraph" w:styleId="Footer">
    <w:name w:val="footer"/>
    <w:basedOn w:val="Normal"/>
    <w:link w:val="FooterChar"/>
    <w:uiPriority w:val="99"/>
    <w:unhideWhenUsed/>
    <w:rsid w:val="00E200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0026"/>
  </w:style>
  <w:style w:type="paragraph" w:styleId="BalloonText">
    <w:name w:val="Balloon Text"/>
    <w:basedOn w:val="Normal"/>
    <w:link w:val="BalloonTextChar"/>
    <w:uiPriority w:val="99"/>
    <w:semiHidden/>
    <w:unhideWhenUsed/>
    <w:rsid w:val="00F562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20Scot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2">
      <a:dk1>
        <a:srgbClr val="2C2C2C"/>
      </a:dk1>
      <a:lt1>
        <a:srgbClr val="FFFFFF"/>
      </a:lt1>
      <a:dk2>
        <a:srgbClr val="6CC049"/>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83F57B853FE48BD931857EF52FB1D" ma:contentTypeVersion="1" ma:contentTypeDescription="Create a new document." ma:contentTypeScope="" ma:versionID="fa016a837cbd5d282d6f19bab581ff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E6455F6E-E3E8-43F9-AA04-0F0F1BE10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393A6-1D6E-4734-944F-F45FAF404D6F}">
  <ds:schemaRefs>
    <ds:schemaRef ds:uri="http://schemas.microsoft.com/sharepoint/v3/contenttype/forms"/>
  </ds:schemaRefs>
</ds:datastoreItem>
</file>

<file path=customXml/itemProps3.xml><?xml version="1.0" encoding="utf-8"?>
<ds:datastoreItem xmlns:ds="http://schemas.openxmlformats.org/officeDocument/2006/customXml" ds:itemID="{086157FA-9D5A-4732-9A92-985D89EFE2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FBC539-2C7D-461A-98CE-574092C7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121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Horticulture Programs 2017</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Programs 2017</dc:title>
  <dc:creator>Celeste Scott</dc:creator>
  <cp:keywords/>
  <cp:lastModifiedBy>Scott, Celeste</cp:lastModifiedBy>
  <cp:revision>9</cp:revision>
  <cp:lastPrinted>2019-01-18T16:33:00Z</cp:lastPrinted>
  <dcterms:created xsi:type="dcterms:W3CDTF">2019-01-16T22:57:00Z</dcterms:created>
  <dcterms:modified xsi:type="dcterms:W3CDTF">2019-02-21T21:40:00Z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0x010100E7883F57B853FE48BD931857EF52FB1D</vt:lpwstr>
  </property>
</Properties>
</file>